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bookmarkStart w:id="5" w:name="_GoBack"/>
      <w:bookmarkEnd w:id="5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40017D">
        <w:rPr>
          <w:rFonts w:ascii="Arial" w:hAnsi="Arial" w:cs="Arial"/>
          <w:b/>
          <w:i/>
        </w:rPr>
        <w:t>„</w:t>
      </w:r>
      <w:r w:rsidR="001179B8" w:rsidRPr="001179B8">
        <w:rPr>
          <w:rFonts w:ascii="Arial" w:hAnsi="Arial" w:cs="Arial"/>
          <w:b/>
          <w:i/>
          <w:color w:val="000000" w:themeColor="text1"/>
        </w:rPr>
        <w:t>Menetíró készülékek karbantartása, javítása</w:t>
      </w:r>
      <w:r w:rsidR="004439C1" w:rsidRPr="0040017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40017D">
        <w:rPr>
          <w:rFonts w:ascii="Arial" w:hAnsi="Arial" w:cs="Arial"/>
          <w:color w:val="000000"/>
        </w:rPr>
        <w:t>tárgyú beszerzési eljárásban a</w:t>
      </w:r>
      <w:r w:rsidR="00C94740" w:rsidRPr="0040017D">
        <w:rPr>
          <w:rFonts w:ascii="Arial" w:hAnsi="Arial" w:cs="Arial"/>
          <w:color w:val="000000"/>
        </w:rPr>
        <w:t>z</w:t>
      </w:r>
      <w:r w:rsidR="004F47D7" w:rsidRPr="0040017D">
        <w:rPr>
          <w:rFonts w:ascii="Arial" w:hAnsi="Arial" w:cs="Arial"/>
          <w:color w:val="000000"/>
        </w:rPr>
        <w:t xml:space="preserve"> ajánlat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3"/>
        <w:gridCol w:w="5664"/>
        <w:gridCol w:w="30"/>
      </w:tblGrid>
      <w:tr w:rsidR="009A6EBA" w:rsidRPr="0040017D" w:rsidTr="001179B8">
        <w:trPr>
          <w:gridAfter w:val="1"/>
          <w:wAfter w:w="20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567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1179B8">
        <w:trPr>
          <w:gridAfter w:val="1"/>
          <w:wAfter w:w="20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567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1179B8">
        <w:trPr>
          <w:gridAfter w:val="1"/>
          <w:wAfter w:w="20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567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1179B8">
        <w:trPr>
          <w:gridAfter w:val="1"/>
          <w:wAfter w:w="20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567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1179B8">
        <w:trPr>
          <w:gridAfter w:val="1"/>
          <w:wAfter w:w="20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567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1179B8">
        <w:trPr>
          <w:gridAfter w:val="1"/>
          <w:wAfter w:w="20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567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1179B8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567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1179B8">
        <w:trPr>
          <w:gridAfter w:val="1"/>
          <w:wAfter w:w="20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567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1179B8" w:rsidRPr="001179B8" w:rsidRDefault="001179B8" w:rsidP="001179B8">
      <w:p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167"/>
        <w:gridCol w:w="3260"/>
      </w:tblGrid>
      <w:tr w:rsidR="001179B8" w:rsidRPr="001179B8" w:rsidTr="001179B8">
        <w:trPr>
          <w:trHeight w:val="28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79B8">
              <w:rPr>
                <w:rFonts w:ascii="Arial" w:eastAsia="Times New Roman" w:hAnsi="Arial" w:cs="Arial"/>
                <w:b/>
                <w:bCs/>
                <w:color w:val="000000"/>
              </w:rPr>
              <w:t>megnevezés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79B8">
              <w:rPr>
                <w:rFonts w:ascii="Arial" w:eastAsia="Times New Roman" w:hAnsi="Arial" w:cs="Arial"/>
                <w:b/>
                <w:bCs/>
                <w:color w:val="000000"/>
              </w:rPr>
              <w:t>nettó ár</w:t>
            </w:r>
          </w:p>
        </w:tc>
      </w:tr>
      <w:tr w:rsidR="001179B8" w:rsidRPr="001179B8" w:rsidTr="001179B8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 xml:space="preserve">Analóg </w:t>
            </w:r>
            <w:proofErr w:type="spellStart"/>
            <w:r w:rsidRPr="001179B8">
              <w:rPr>
                <w:rFonts w:ascii="Arial" w:eastAsia="Times New Roman" w:hAnsi="Arial" w:cs="Arial"/>
                <w:color w:val="000000"/>
              </w:rPr>
              <w:t>tachográf</w:t>
            </w:r>
            <w:proofErr w:type="spellEnd"/>
            <w:r w:rsidRPr="001179B8">
              <w:rPr>
                <w:rFonts w:ascii="Arial" w:eastAsia="Times New Roman" w:hAnsi="Arial" w:cs="Arial"/>
                <w:color w:val="000000"/>
              </w:rPr>
              <w:t xml:space="preserve"> kalibrálás (illesztés)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>Ft/alkalom</w:t>
            </w:r>
          </w:p>
        </w:tc>
      </w:tr>
      <w:tr w:rsidR="001179B8" w:rsidRPr="001179B8" w:rsidTr="001179B8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 xml:space="preserve">Digitális </w:t>
            </w:r>
            <w:proofErr w:type="spellStart"/>
            <w:r w:rsidRPr="001179B8">
              <w:rPr>
                <w:rFonts w:ascii="Arial" w:eastAsia="Times New Roman" w:hAnsi="Arial" w:cs="Arial"/>
                <w:color w:val="000000"/>
              </w:rPr>
              <w:t>tachográf</w:t>
            </w:r>
            <w:proofErr w:type="spellEnd"/>
            <w:r w:rsidRPr="001179B8">
              <w:rPr>
                <w:rFonts w:ascii="Arial" w:eastAsia="Times New Roman" w:hAnsi="Arial" w:cs="Arial"/>
                <w:color w:val="000000"/>
              </w:rPr>
              <w:t xml:space="preserve"> kalibrálás (illesztés)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>Ft/alkalom</w:t>
            </w:r>
          </w:p>
        </w:tc>
      </w:tr>
      <w:tr w:rsidR="001179B8" w:rsidRPr="001179B8" w:rsidTr="001179B8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79B8">
              <w:rPr>
                <w:rFonts w:ascii="Arial" w:eastAsia="Times New Roman" w:hAnsi="Arial" w:cs="Arial"/>
                <w:color w:val="000000"/>
              </w:rPr>
              <w:t>Smart</w:t>
            </w:r>
            <w:proofErr w:type="spellEnd"/>
            <w:r w:rsidRPr="001179B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179B8">
              <w:rPr>
                <w:rFonts w:ascii="Arial" w:eastAsia="Times New Roman" w:hAnsi="Arial" w:cs="Arial"/>
                <w:color w:val="000000"/>
              </w:rPr>
              <w:t>tachográf</w:t>
            </w:r>
            <w:proofErr w:type="spellEnd"/>
            <w:r w:rsidRPr="001179B8">
              <w:rPr>
                <w:rFonts w:ascii="Arial" w:eastAsia="Times New Roman" w:hAnsi="Arial" w:cs="Arial"/>
                <w:color w:val="000000"/>
              </w:rPr>
              <w:t xml:space="preserve"> kalibrálás (illesztés)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>Ft/alkalom</w:t>
            </w:r>
          </w:p>
        </w:tc>
      </w:tr>
      <w:tr w:rsidR="001179B8" w:rsidRPr="001179B8" w:rsidTr="001179B8">
        <w:trPr>
          <w:trHeight w:val="28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79B8">
              <w:rPr>
                <w:rFonts w:ascii="Arial" w:eastAsia="Times New Roman" w:hAnsi="Arial" w:cs="Arial"/>
                <w:color w:val="000000"/>
              </w:rPr>
              <w:t>Tachográf</w:t>
            </w:r>
            <w:proofErr w:type="spellEnd"/>
            <w:r w:rsidRPr="001179B8">
              <w:rPr>
                <w:rFonts w:ascii="Arial" w:eastAsia="Times New Roman" w:hAnsi="Arial" w:cs="Arial"/>
                <w:color w:val="000000"/>
              </w:rPr>
              <w:t xml:space="preserve"> javítás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B8" w:rsidRPr="001179B8" w:rsidRDefault="001179B8" w:rsidP="00170D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79B8">
              <w:rPr>
                <w:rFonts w:ascii="Arial" w:eastAsia="Times New Roman" w:hAnsi="Arial" w:cs="Arial"/>
                <w:color w:val="000000"/>
              </w:rPr>
              <w:t>Ft/óra</w:t>
            </w:r>
          </w:p>
        </w:tc>
      </w:tr>
    </w:tbl>
    <w:p w:rsidR="001179B8" w:rsidRPr="001179B8" w:rsidRDefault="001179B8" w:rsidP="001179B8">
      <w:p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</w:p>
    <w:p w:rsidR="0077572D" w:rsidRPr="001179B8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 xml:space="preserve">, hogy az eljárást megindító felhívásban és a beszerzési dokumentumokban foglalt valamennyi feltételt, beleértve a rendelkezésre bocsátott lényeges szerződéses </w:t>
      </w:r>
      <w:proofErr w:type="gramStart"/>
      <w:r w:rsidRPr="0040017D">
        <w:rPr>
          <w:rFonts w:ascii="Arial" w:hAnsi="Arial" w:cs="Arial"/>
        </w:rPr>
        <w:t>feltételeket</w:t>
      </w:r>
      <w:proofErr w:type="gramEnd"/>
      <w:r w:rsidRPr="0040017D">
        <w:rPr>
          <w:rFonts w:ascii="Arial" w:hAnsi="Arial" w:cs="Arial"/>
        </w:rPr>
        <w:t xml:space="preserve"> megismertük, megértettük és azokat a jelen nyilatkozattal elfogadjuk, továbbá vállaljuk a szerződés megkötését és teljesítését.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A"/>
    <w:rsid w:val="001179B8"/>
    <w:rsid w:val="00152A31"/>
    <w:rsid w:val="001E59AA"/>
    <w:rsid w:val="0040017D"/>
    <w:rsid w:val="004439C1"/>
    <w:rsid w:val="004C4977"/>
    <w:rsid w:val="004F47D7"/>
    <w:rsid w:val="005C0DD4"/>
    <w:rsid w:val="005E0755"/>
    <w:rsid w:val="00647606"/>
    <w:rsid w:val="006A1E20"/>
    <w:rsid w:val="006D234E"/>
    <w:rsid w:val="00756573"/>
    <w:rsid w:val="0077572D"/>
    <w:rsid w:val="00791BF1"/>
    <w:rsid w:val="008C295C"/>
    <w:rsid w:val="008E6F53"/>
    <w:rsid w:val="00965FD7"/>
    <w:rsid w:val="009A6EBA"/>
    <w:rsid w:val="009C51BF"/>
    <w:rsid w:val="00A1486C"/>
    <w:rsid w:val="00A90F2E"/>
    <w:rsid w:val="00B86551"/>
    <w:rsid w:val="00C30FC1"/>
    <w:rsid w:val="00C66F49"/>
    <w:rsid w:val="00C76D60"/>
    <w:rsid w:val="00C94740"/>
    <w:rsid w:val="00CB7DEF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Zajacz László</cp:lastModifiedBy>
  <cp:revision>2</cp:revision>
  <dcterms:created xsi:type="dcterms:W3CDTF">2020-09-29T12:17:00Z</dcterms:created>
  <dcterms:modified xsi:type="dcterms:W3CDTF">2020-09-29T12:17:00Z</dcterms:modified>
</cp:coreProperties>
</file>